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A4D1" w14:textId="77777777" w:rsidR="0038769C" w:rsidRPr="002D5EA0" w:rsidRDefault="0038769C" w:rsidP="0038769C">
      <w:pPr>
        <w:pStyle w:val="Heading1"/>
        <w:rPr>
          <w:lang w:val="ru-RU"/>
        </w:rPr>
      </w:pPr>
      <w:r>
        <w:rPr>
          <w:lang w:val="bg-BG"/>
        </w:rPr>
        <w:t xml:space="preserve">ГРУПА А, </w:t>
      </w:r>
      <w:r w:rsidRPr="002D5EA0">
        <w:rPr>
          <w:lang w:val="ru-RU"/>
        </w:rPr>
        <w:t xml:space="preserve">ЗАДАЧА </w:t>
      </w:r>
      <w:r>
        <w:t>C</w:t>
      </w:r>
      <w:r w:rsidRPr="002D5EA0">
        <w:rPr>
          <w:lang w:val="ru-RU"/>
        </w:rPr>
        <w:t xml:space="preserve">. </w:t>
      </w:r>
      <w:r w:rsidRPr="004C3AA6">
        <w:rPr>
          <w:lang w:val="ru-RU"/>
        </w:rPr>
        <w:t>МАСИВЛАНДИЯ</w:t>
      </w:r>
    </w:p>
    <w:p w14:paraId="605EDC3C" w14:textId="77777777" w:rsidR="0038769C" w:rsidRPr="004C3AA6" w:rsidRDefault="0038769C" w:rsidP="0038769C">
      <w:pPr>
        <w:jc w:val="both"/>
        <w:rPr>
          <w:iCs/>
          <w:lang w:val="bg-BG"/>
        </w:rPr>
      </w:pPr>
      <w:r w:rsidRPr="004C3AA6">
        <w:rPr>
          <w:iCs/>
          <w:lang w:val="bg-BG"/>
        </w:rPr>
        <w:t>В едно далечно царство, наречено Масивландия, живеела група числа, които били част от магически масив. Те мечтаели да намерят най-дългата подгрупа сред тях, която можела да създаде специална магическа сума S. Мъдрият цар Сумагиус обявил, че само най-дългата подгрупа, състояща се от числа, които заедно дават стойност точно равна на S, ще получи награда – вечно признание и радост.</w:t>
      </w:r>
    </w:p>
    <w:p w14:paraId="3233E2CF" w14:textId="77777777" w:rsidR="0038769C" w:rsidRPr="00A87596" w:rsidRDefault="0038769C" w:rsidP="0038769C">
      <w:pPr>
        <w:spacing w:before="240"/>
        <w:jc w:val="both"/>
        <w:rPr>
          <w:iCs/>
          <w:lang w:val="bg-BG"/>
        </w:rPr>
      </w:pPr>
      <w:r w:rsidRPr="004C3AA6">
        <w:rPr>
          <w:iCs/>
          <w:lang w:val="bg-BG"/>
        </w:rPr>
        <w:t>Твоето предизвикателство е да помогнеш на числата от Масивландия да намерят тази специална група. Напиши заклинание (програма), която ще открие дължината на най-дългия подмасив, който дава магическата сума S. Царството разчита на твоята помощ, за да бъде открита хармония!</w:t>
      </w:r>
    </w:p>
    <w:p w14:paraId="0B90E017" w14:textId="77777777" w:rsidR="0038769C" w:rsidRPr="00A87596" w:rsidRDefault="0038769C" w:rsidP="0038769C">
      <w:pPr>
        <w:spacing w:before="240" w:after="0"/>
        <w:jc w:val="both"/>
        <w:rPr>
          <w:b/>
          <w:bCs/>
          <w:iCs/>
          <w:lang w:val="bg-BG"/>
        </w:rPr>
      </w:pPr>
      <w:r w:rsidRPr="002D5EA0">
        <w:rPr>
          <w:b/>
          <w:bCs/>
          <w:iCs/>
          <w:lang w:val="bg-BG"/>
        </w:rPr>
        <w:t>Вход</w:t>
      </w:r>
    </w:p>
    <w:p w14:paraId="4FF1915F" w14:textId="7570D743" w:rsidR="0038769C" w:rsidRPr="002D5EA0" w:rsidRDefault="0038769C" w:rsidP="0038769C">
      <w:pPr>
        <w:jc w:val="both"/>
        <w:rPr>
          <w:iCs/>
          <w:lang w:val="bg-BG"/>
        </w:rPr>
      </w:pPr>
      <w:r w:rsidRPr="00A87596">
        <w:rPr>
          <w:iCs/>
          <w:lang w:val="bg-BG"/>
        </w:rPr>
        <w:t xml:space="preserve">На първият ред от стандартния вход се въвеждат две цели числа, </w:t>
      </w:r>
      <w:r w:rsidR="00B955F6" w:rsidRPr="00B955F6">
        <w:rPr>
          <w:iCs/>
          <w:lang w:val="bg-BG"/>
        </w:rPr>
        <w:t>съответстващи</w:t>
      </w:r>
      <w:r w:rsidR="00B955F6">
        <w:rPr>
          <w:iCs/>
          <w:lang w:val="bg-BG"/>
        </w:rPr>
        <w:t xml:space="preserve"> </w:t>
      </w:r>
      <w:r w:rsidRPr="00A87596">
        <w:rPr>
          <w:iCs/>
          <w:lang w:val="bg-BG"/>
        </w:rPr>
        <w:t>на броя на елементите в масива и стойността на търсената сума. На втория ред се въвежда списък от</w:t>
      </w:r>
      <w:r w:rsidRPr="002D5EA0">
        <w:rPr>
          <w:iCs/>
          <w:lang w:val="bg-BG"/>
        </w:rPr>
        <w:t xml:space="preserve"> цели числа</w:t>
      </w:r>
      <w:r w:rsidRPr="00A87596">
        <w:rPr>
          <w:iCs/>
          <w:lang w:val="bg-BG"/>
        </w:rPr>
        <w:t xml:space="preserve"> разделени с интервал.</w:t>
      </w:r>
    </w:p>
    <w:p w14:paraId="0162BA24" w14:textId="77777777" w:rsidR="0038769C" w:rsidRPr="00A87596" w:rsidRDefault="0038769C" w:rsidP="0038769C">
      <w:pPr>
        <w:spacing w:before="240" w:after="0"/>
        <w:jc w:val="both"/>
        <w:rPr>
          <w:b/>
          <w:bCs/>
          <w:iCs/>
          <w:lang w:val="bg-BG"/>
        </w:rPr>
      </w:pPr>
      <w:r w:rsidRPr="002D5EA0">
        <w:rPr>
          <w:b/>
          <w:bCs/>
          <w:iCs/>
          <w:lang w:val="bg-BG"/>
        </w:rPr>
        <w:t>Изход</w:t>
      </w:r>
    </w:p>
    <w:p w14:paraId="438B9546" w14:textId="781794CE" w:rsidR="0038769C" w:rsidRPr="00A87596" w:rsidRDefault="0038769C" w:rsidP="0038769C">
      <w:pPr>
        <w:spacing w:after="0"/>
        <w:jc w:val="both"/>
        <w:rPr>
          <w:iCs/>
          <w:lang w:val="bg-BG"/>
        </w:rPr>
      </w:pPr>
      <w:r w:rsidRPr="00A87596">
        <w:rPr>
          <w:iCs/>
          <w:lang w:val="bg-BG"/>
        </w:rPr>
        <w:t xml:space="preserve">На един ред на стандартния изход се извежда цяло число, </w:t>
      </w:r>
      <w:r w:rsidR="00C344E1" w:rsidRPr="00C344E1">
        <w:rPr>
          <w:iCs/>
          <w:lang w:val="bg-BG"/>
        </w:rPr>
        <w:t>съответстващо</w:t>
      </w:r>
      <w:r w:rsidR="00C344E1">
        <w:rPr>
          <w:iCs/>
          <w:lang w:val="bg-BG"/>
        </w:rPr>
        <w:t xml:space="preserve"> </w:t>
      </w:r>
      <w:r w:rsidRPr="00A87596">
        <w:rPr>
          <w:iCs/>
          <w:lang w:val="bg-BG"/>
        </w:rPr>
        <w:t>на д</w:t>
      </w:r>
      <w:r w:rsidRPr="002D5EA0">
        <w:rPr>
          <w:iCs/>
          <w:lang w:val="bg-BG"/>
        </w:rPr>
        <w:t>ължината на най-дългия подмасив.</w:t>
      </w:r>
    </w:p>
    <w:p w14:paraId="5CEA7FFC" w14:textId="77777777" w:rsidR="0038769C" w:rsidRPr="00A87596" w:rsidRDefault="0038769C" w:rsidP="0038769C">
      <w:pPr>
        <w:spacing w:before="240"/>
        <w:jc w:val="both"/>
        <w:rPr>
          <w:b/>
          <w:bCs/>
          <w:iCs/>
          <w:lang w:val="bg-BG"/>
        </w:rPr>
      </w:pPr>
      <w:r w:rsidRPr="00A87596">
        <w:rPr>
          <w:b/>
          <w:bCs/>
          <w:iCs/>
          <w:lang w:val="bg-BG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11"/>
      </w:tblGrid>
      <w:tr w:rsidR="0038769C" w:rsidRPr="00A87596" w14:paraId="6D600B1A" w14:textId="77777777" w:rsidTr="00527E48">
        <w:tc>
          <w:tcPr>
            <w:tcW w:w="4675" w:type="dxa"/>
          </w:tcPr>
          <w:p w14:paraId="2B3CDEE2" w14:textId="77777777" w:rsidR="0038769C" w:rsidRPr="00A87596" w:rsidRDefault="0038769C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Вход</w:t>
            </w:r>
          </w:p>
        </w:tc>
        <w:tc>
          <w:tcPr>
            <w:tcW w:w="4675" w:type="dxa"/>
          </w:tcPr>
          <w:p w14:paraId="593F5300" w14:textId="77777777" w:rsidR="0038769C" w:rsidRPr="00A87596" w:rsidRDefault="0038769C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Изход</w:t>
            </w:r>
          </w:p>
        </w:tc>
      </w:tr>
      <w:tr w:rsidR="0038769C" w:rsidRPr="00A87596" w14:paraId="34C52AD2" w14:textId="77777777" w:rsidTr="00527E48">
        <w:tc>
          <w:tcPr>
            <w:tcW w:w="4675" w:type="dxa"/>
          </w:tcPr>
          <w:p w14:paraId="1896D810" w14:textId="77777777" w:rsidR="0038769C" w:rsidRPr="00A87596" w:rsidRDefault="0038769C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5 4</w:t>
            </w:r>
          </w:p>
          <w:p w14:paraId="6DEB9BC7" w14:textId="77777777" w:rsidR="0038769C" w:rsidRPr="00A87596" w:rsidRDefault="0038769C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2D5EA0">
              <w:rPr>
                <w:iCs/>
                <w:lang w:val="bg-BG"/>
              </w:rPr>
              <w:t>5 1 2 -1 3</w:t>
            </w:r>
          </w:p>
        </w:tc>
        <w:tc>
          <w:tcPr>
            <w:tcW w:w="4675" w:type="dxa"/>
          </w:tcPr>
          <w:p w14:paraId="02C40374" w14:textId="77777777" w:rsidR="0038769C" w:rsidRPr="00A87596" w:rsidRDefault="0038769C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3</w:t>
            </w:r>
          </w:p>
        </w:tc>
      </w:tr>
      <w:tr w:rsidR="0038769C" w:rsidRPr="00A87596" w14:paraId="5C5E1944" w14:textId="77777777" w:rsidTr="00527E48">
        <w:tc>
          <w:tcPr>
            <w:tcW w:w="4675" w:type="dxa"/>
          </w:tcPr>
          <w:p w14:paraId="0B087E2E" w14:textId="77777777" w:rsidR="0038769C" w:rsidRPr="00A87596" w:rsidRDefault="0038769C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4 8</w:t>
            </w:r>
          </w:p>
          <w:p w14:paraId="5FDD648E" w14:textId="77777777" w:rsidR="0038769C" w:rsidRPr="00A87596" w:rsidRDefault="0038769C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2D5EA0">
              <w:rPr>
                <w:iCs/>
                <w:lang w:val="bg-BG"/>
              </w:rPr>
              <w:t>1 2 3 4</w:t>
            </w:r>
          </w:p>
        </w:tc>
        <w:tc>
          <w:tcPr>
            <w:tcW w:w="4675" w:type="dxa"/>
          </w:tcPr>
          <w:p w14:paraId="4B677E1E" w14:textId="77777777" w:rsidR="0038769C" w:rsidRPr="00A87596" w:rsidRDefault="0038769C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0</w:t>
            </w:r>
          </w:p>
        </w:tc>
      </w:tr>
    </w:tbl>
    <w:p w14:paraId="4D29E4C7" w14:textId="67DD22DA" w:rsidR="00194E8B" w:rsidRPr="0038769C" w:rsidRDefault="00194E8B" w:rsidP="0038769C"/>
    <w:sectPr w:rsidR="00194E8B" w:rsidRPr="0038769C" w:rsidSect="00A93513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6B751" w14:textId="77777777" w:rsidR="00F70079" w:rsidRDefault="00F70079" w:rsidP="00F70079">
      <w:pPr>
        <w:spacing w:after="0" w:line="240" w:lineRule="auto"/>
      </w:pPr>
      <w:r>
        <w:separator/>
      </w:r>
    </w:p>
  </w:endnote>
  <w:endnote w:type="continuationSeparator" w:id="0">
    <w:p w14:paraId="3B2EFE55" w14:textId="77777777" w:rsidR="00F70079" w:rsidRDefault="00F70079" w:rsidP="00F70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94E88" w14:textId="77777777" w:rsidR="00F70079" w:rsidRDefault="00F70079" w:rsidP="00F70079">
      <w:pPr>
        <w:spacing w:after="0" w:line="240" w:lineRule="auto"/>
      </w:pPr>
      <w:r>
        <w:separator/>
      </w:r>
    </w:p>
  </w:footnote>
  <w:footnote w:type="continuationSeparator" w:id="0">
    <w:p w14:paraId="59457C14" w14:textId="77777777" w:rsidR="00F70079" w:rsidRDefault="00F70079" w:rsidP="00F70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F70079" w14:paraId="45F9EDE5" w14:textId="77777777" w:rsidTr="001F3E00">
      <w:trPr>
        <w:trHeight w:val="1342"/>
      </w:trPr>
      <w:tc>
        <w:tcPr>
          <w:tcW w:w="4536" w:type="dxa"/>
          <w:vAlign w:val="center"/>
        </w:tcPr>
        <w:p w14:paraId="756F1777" w14:textId="77777777" w:rsidR="00F70079" w:rsidRDefault="00F70079" w:rsidP="00F70079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FDC71EA" wp14:editId="170AE831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187A4C89" wp14:editId="26D6E81B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41E42BA3" w14:textId="77777777" w:rsidR="00F70079" w:rsidRDefault="00F70079" w:rsidP="00F7007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1D932076" wp14:editId="305121BD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696AEC58" w14:textId="77777777" w:rsidR="00F70079" w:rsidRPr="00B62B9B" w:rsidRDefault="00F70079" w:rsidP="00F7007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33882574" wp14:editId="0911AC29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70079" w:rsidRPr="00FA2FF2" w14:paraId="74477E06" w14:textId="77777777" w:rsidTr="001F3E00">
      <w:trPr>
        <w:trHeight w:val="278"/>
      </w:trPr>
      <w:tc>
        <w:tcPr>
          <w:tcW w:w="4536" w:type="dxa"/>
          <w:vAlign w:val="center"/>
        </w:tcPr>
        <w:p w14:paraId="202842AF" w14:textId="77777777" w:rsidR="00F70079" w:rsidRPr="000E70A9" w:rsidRDefault="00F70079" w:rsidP="00F70079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4392FAE8" w14:textId="77777777" w:rsidR="00F70079" w:rsidRPr="006660AE" w:rsidRDefault="00F70079" w:rsidP="00F70079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hyperlink r:id="rId6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410" w:type="dxa"/>
          <w:vAlign w:val="center"/>
        </w:tcPr>
        <w:p w14:paraId="78B06D1F" w14:textId="77777777" w:rsidR="00F70079" w:rsidRPr="000E70A9" w:rsidRDefault="00F70079" w:rsidP="00F70079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23572C1C" w14:textId="77777777" w:rsidR="00F70079" w:rsidRPr="000E70A9" w:rsidRDefault="00F70079" w:rsidP="00F70079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bfu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  <w:tc>
        <w:tcPr>
          <w:tcW w:w="2249" w:type="dxa"/>
          <w:vAlign w:val="center"/>
        </w:tcPr>
        <w:p w14:paraId="6243ECBC" w14:textId="77777777" w:rsidR="00F70079" w:rsidRPr="000E70A9" w:rsidRDefault="00F70079" w:rsidP="00F70079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62DDDBD6" w14:textId="77777777" w:rsidR="00F70079" w:rsidRPr="006660AE" w:rsidRDefault="00F70079" w:rsidP="00F70079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8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burgas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</w:tr>
  </w:tbl>
  <w:p w14:paraId="75BAB1D9" w14:textId="77777777" w:rsidR="00F70079" w:rsidRPr="004F56BB" w:rsidRDefault="00F70079" w:rsidP="00F70079">
    <w:pPr>
      <w:pStyle w:val="Header"/>
      <w:rPr>
        <w:lang w:val="bg-BG"/>
      </w:rPr>
    </w:pPr>
  </w:p>
  <w:p w14:paraId="39C9ABC5" w14:textId="77777777" w:rsidR="00F70079" w:rsidRPr="00F70079" w:rsidRDefault="00F70079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17"/>
    <w:rsid w:val="000972F3"/>
    <w:rsid w:val="00194E8B"/>
    <w:rsid w:val="002208F3"/>
    <w:rsid w:val="00287015"/>
    <w:rsid w:val="002C3AAE"/>
    <w:rsid w:val="0038769C"/>
    <w:rsid w:val="00397117"/>
    <w:rsid w:val="0040767D"/>
    <w:rsid w:val="00452341"/>
    <w:rsid w:val="006A4E5F"/>
    <w:rsid w:val="009C369B"/>
    <w:rsid w:val="00A93513"/>
    <w:rsid w:val="00B955F6"/>
    <w:rsid w:val="00BA6F54"/>
    <w:rsid w:val="00C344E1"/>
    <w:rsid w:val="00D81C2D"/>
    <w:rsid w:val="00F7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46499"/>
  <w15:chartTrackingRefBased/>
  <w15:docId w15:val="{39432DC5-0A46-484E-AD05-3900317D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69C"/>
  </w:style>
  <w:style w:type="paragraph" w:styleId="Heading1">
    <w:name w:val="heading 1"/>
    <w:basedOn w:val="Normal"/>
    <w:next w:val="Normal"/>
    <w:link w:val="Heading1Char"/>
    <w:uiPriority w:val="9"/>
    <w:qFormat/>
    <w:rsid w:val="00397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1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3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0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079"/>
  </w:style>
  <w:style w:type="paragraph" w:styleId="Footer">
    <w:name w:val="footer"/>
    <w:basedOn w:val="Normal"/>
    <w:link w:val="FooterChar"/>
    <w:uiPriority w:val="99"/>
    <w:unhideWhenUsed/>
    <w:rsid w:val="00F70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079"/>
  </w:style>
  <w:style w:type="character" w:styleId="Hyperlink">
    <w:name w:val="Hyperlink"/>
    <w:basedOn w:val="DefaultParagraphFont"/>
    <w:uiPriority w:val="99"/>
    <w:unhideWhenUsed/>
    <w:rsid w:val="00F7007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8</cp:revision>
  <dcterms:created xsi:type="dcterms:W3CDTF">2025-04-14T11:09:00Z</dcterms:created>
  <dcterms:modified xsi:type="dcterms:W3CDTF">2025-05-13T06:08:00Z</dcterms:modified>
</cp:coreProperties>
</file>