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EF630" w14:textId="77777777" w:rsidR="006A4E5F" w:rsidRPr="002D5EA0" w:rsidRDefault="006A4E5F" w:rsidP="006A4E5F">
      <w:pPr>
        <w:pStyle w:val="Heading1"/>
        <w:rPr>
          <w:lang w:val="ru-RU"/>
        </w:rPr>
      </w:pPr>
      <w:r>
        <w:rPr>
          <w:lang w:val="bg-BG"/>
        </w:rPr>
        <w:t xml:space="preserve">ГРУПА А, </w:t>
      </w:r>
      <w:r w:rsidRPr="002D5EA0">
        <w:rPr>
          <w:lang w:val="ru-RU"/>
        </w:rPr>
        <w:t xml:space="preserve">ЗАДАЧА </w:t>
      </w:r>
      <w:r>
        <w:rPr>
          <w:lang w:val="ru-RU"/>
        </w:rPr>
        <w:t>А.</w:t>
      </w:r>
      <w:r w:rsidRPr="002D5EA0">
        <w:rPr>
          <w:lang w:val="ru-RU"/>
        </w:rPr>
        <w:t xml:space="preserve"> </w:t>
      </w:r>
      <w:r>
        <w:rPr>
          <w:lang w:val="ru-RU"/>
        </w:rPr>
        <w:t>ПРИНЦЪТ И ПАЛИНДРОМИТЕ</w:t>
      </w:r>
    </w:p>
    <w:p w14:paraId="6C8765FA" w14:textId="77777777" w:rsidR="006A4E5F" w:rsidRPr="00A87596" w:rsidRDefault="006A4E5F" w:rsidP="006A4E5F">
      <w:pPr>
        <w:jc w:val="both"/>
        <w:rPr>
          <w:iCs/>
          <w:lang w:val="bg-BG"/>
        </w:rPr>
      </w:pPr>
      <w:r w:rsidRPr="00A87596">
        <w:rPr>
          <w:iCs/>
          <w:lang w:val="bg-BG"/>
        </w:rPr>
        <w:t>В едно далечно царство имало един тъжен принц на име Низ. Той бил красив, но сърцето му било пълно с объркани букви, които не можели да се оглеждат симетрично едни в други. Принцът копнеел да стане истински палиндром — съвършен, огледален и безупречен. Но за да постигне това, му трябвало помощ.</w:t>
      </w:r>
    </w:p>
    <w:p w14:paraId="21602028" w14:textId="77777777" w:rsidR="006A4E5F" w:rsidRPr="002D5EA0" w:rsidRDefault="006A4E5F" w:rsidP="006A4E5F">
      <w:pPr>
        <w:jc w:val="both"/>
        <w:rPr>
          <w:iCs/>
          <w:lang w:val="bg-BG"/>
        </w:rPr>
      </w:pPr>
      <w:r w:rsidRPr="00A87596">
        <w:rPr>
          <w:iCs/>
          <w:lang w:val="bg-BG"/>
        </w:rPr>
        <w:t>Твоето предизвикателство като магьосник на числа и символи е да помогнеш на принц Низ. Напиши заклинание (програма), която да преброи колко магически замени трябва да направиш, за да преобразиш Низ в палиндром. Пътят може да е труден, но принцът вярва в теб!</w:t>
      </w:r>
    </w:p>
    <w:p w14:paraId="7FBE6D94" w14:textId="77777777" w:rsidR="006A4E5F" w:rsidRPr="00A87596" w:rsidRDefault="006A4E5F" w:rsidP="006A4E5F">
      <w:pPr>
        <w:spacing w:after="0"/>
        <w:jc w:val="both"/>
        <w:rPr>
          <w:b/>
          <w:bCs/>
          <w:iCs/>
          <w:lang w:val="bg-BG"/>
        </w:rPr>
      </w:pPr>
      <w:r w:rsidRPr="002D5EA0">
        <w:rPr>
          <w:b/>
          <w:bCs/>
          <w:iCs/>
          <w:lang w:val="bg-BG"/>
        </w:rPr>
        <w:t>Вход</w:t>
      </w:r>
    </w:p>
    <w:p w14:paraId="477EB8CE" w14:textId="05E9DFCE" w:rsidR="006A4E5F" w:rsidRPr="002D5EA0" w:rsidRDefault="006A4E5F" w:rsidP="006A4E5F">
      <w:pPr>
        <w:jc w:val="both"/>
        <w:rPr>
          <w:iCs/>
          <w:lang w:val="bg-BG"/>
        </w:rPr>
      </w:pPr>
      <w:r w:rsidRPr="00A87596">
        <w:rPr>
          <w:iCs/>
          <w:lang w:val="bg-BG"/>
        </w:rPr>
        <w:t xml:space="preserve">На един ред от стандартния вход се въвежда </w:t>
      </w:r>
      <w:r w:rsidRPr="002D5EA0">
        <w:rPr>
          <w:iCs/>
          <w:lang w:val="bg-BG"/>
        </w:rPr>
        <w:t xml:space="preserve">низ със символи </w:t>
      </w:r>
      <w:r w:rsidRPr="00A87596">
        <w:rPr>
          <w:iCs/>
          <w:lang w:val="bg-BG"/>
        </w:rPr>
        <w:t xml:space="preserve">с </w:t>
      </w:r>
      <w:r w:rsidRPr="002D5EA0">
        <w:rPr>
          <w:iCs/>
          <w:lang w:val="bg-BG"/>
        </w:rPr>
        <w:t>дължина до 1000</w:t>
      </w:r>
      <w:r w:rsidRPr="00A87596">
        <w:rPr>
          <w:iCs/>
          <w:lang w:val="bg-BG"/>
        </w:rPr>
        <w:t xml:space="preserve"> знака</w:t>
      </w:r>
      <w:r w:rsidRPr="002D5EA0">
        <w:rPr>
          <w:iCs/>
          <w:lang w:val="bg-BG"/>
        </w:rPr>
        <w:t>.</w:t>
      </w:r>
    </w:p>
    <w:p w14:paraId="6384A25B" w14:textId="77777777" w:rsidR="006A4E5F" w:rsidRPr="00A87596" w:rsidRDefault="006A4E5F" w:rsidP="006A4E5F">
      <w:pPr>
        <w:spacing w:after="0"/>
        <w:jc w:val="both"/>
        <w:rPr>
          <w:b/>
          <w:bCs/>
          <w:iCs/>
          <w:lang w:val="bg-BG"/>
        </w:rPr>
      </w:pPr>
      <w:r w:rsidRPr="002D5EA0">
        <w:rPr>
          <w:b/>
          <w:bCs/>
          <w:iCs/>
          <w:lang w:val="bg-BG"/>
        </w:rPr>
        <w:t>Изход</w:t>
      </w:r>
    </w:p>
    <w:p w14:paraId="72556FFF" w14:textId="138D99DB" w:rsidR="006A4E5F" w:rsidRPr="00A87596" w:rsidRDefault="006A4E5F" w:rsidP="006A4E5F">
      <w:pPr>
        <w:jc w:val="both"/>
        <w:rPr>
          <w:iCs/>
          <w:lang w:val="bg-BG"/>
        </w:rPr>
      </w:pPr>
      <w:r w:rsidRPr="00A87596">
        <w:rPr>
          <w:iCs/>
          <w:lang w:val="bg-BG"/>
        </w:rPr>
        <w:t>На един ред на стандартния изход се извежда едно</w:t>
      </w:r>
      <w:r w:rsidRPr="002D5EA0">
        <w:rPr>
          <w:iCs/>
          <w:lang w:val="bg-BG"/>
        </w:rPr>
        <w:t xml:space="preserve"> </w:t>
      </w:r>
      <w:r w:rsidRPr="00A87596">
        <w:rPr>
          <w:iCs/>
          <w:lang w:val="bg-BG"/>
        </w:rPr>
        <w:t>ц</w:t>
      </w:r>
      <w:r w:rsidRPr="002D5EA0">
        <w:rPr>
          <w:iCs/>
          <w:lang w:val="bg-BG"/>
        </w:rPr>
        <w:t>яло число</w:t>
      </w:r>
      <w:r w:rsidRPr="00A87596">
        <w:rPr>
          <w:iCs/>
          <w:lang w:val="bg-BG"/>
        </w:rPr>
        <w:t xml:space="preserve">, </w:t>
      </w:r>
      <w:r w:rsidR="007B4B61" w:rsidRPr="007B4B61">
        <w:rPr>
          <w:iCs/>
          <w:lang w:val="bg-BG"/>
        </w:rPr>
        <w:t>съответстващо</w:t>
      </w:r>
      <w:r w:rsidR="007B4B61">
        <w:rPr>
          <w:iCs/>
          <w:lang w:val="bg-BG"/>
        </w:rPr>
        <w:t xml:space="preserve"> </w:t>
      </w:r>
      <w:r w:rsidRPr="00A87596">
        <w:rPr>
          <w:iCs/>
          <w:lang w:val="bg-BG"/>
        </w:rPr>
        <w:t xml:space="preserve">на </w:t>
      </w:r>
      <w:r w:rsidRPr="002D5EA0">
        <w:rPr>
          <w:iCs/>
          <w:lang w:val="bg-BG"/>
        </w:rPr>
        <w:t>минималният брой замени.</w:t>
      </w:r>
    </w:p>
    <w:p w14:paraId="52B67BE7" w14:textId="77777777" w:rsidR="006A4E5F" w:rsidRPr="00A87596" w:rsidRDefault="006A4E5F" w:rsidP="006A4E5F">
      <w:pPr>
        <w:jc w:val="both"/>
        <w:rPr>
          <w:b/>
          <w:bCs/>
          <w:iCs/>
          <w:lang w:val="bg-BG"/>
        </w:rPr>
      </w:pPr>
      <w:r w:rsidRPr="00A87596">
        <w:rPr>
          <w:b/>
          <w:bCs/>
          <w:iCs/>
          <w:lang w:val="bg-BG"/>
        </w:rPr>
        <w:t>Пример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1"/>
        <w:gridCol w:w="4505"/>
      </w:tblGrid>
      <w:tr w:rsidR="006A4E5F" w:rsidRPr="00A87596" w14:paraId="487708FA" w14:textId="77777777" w:rsidTr="00527E48">
        <w:tc>
          <w:tcPr>
            <w:tcW w:w="4675" w:type="dxa"/>
          </w:tcPr>
          <w:p w14:paraId="3DBC26E8" w14:textId="77777777" w:rsidR="006A4E5F" w:rsidRPr="00A87596" w:rsidRDefault="006A4E5F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Вход</w:t>
            </w:r>
          </w:p>
        </w:tc>
        <w:tc>
          <w:tcPr>
            <w:tcW w:w="4675" w:type="dxa"/>
          </w:tcPr>
          <w:p w14:paraId="762D71E3" w14:textId="77777777" w:rsidR="006A4E5F" w:rsidRPr="00A87596" w:rsidRDefault="006A4E5F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Изход</w:t>
            </w:r>
          </w:p>
        </w:tc>
      </w:tr>
      <w:tr w:rsidR="006A4E5F" w:rsidRPr="00A87596" w14:paraId="49F13E4F" w14:textId="77777777" w:rsidTr="00527E48">
        <w:tc>
          <w:tcPr>
            <w:tcW w:w="4675" w:type="dxa"/>
          </w:tcPr>
          <w:p w14:paraId="19A02DDF" w14:textId="77777777" w:rsidR="006A4E5F" w:rsidRPr="00A87596" w:rsidRDefault="006A4E5F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2D5EA0">
              <w:rPr>
                <w:iCs/>
                <w:lang w:val="bg-BG"/>
              </w:rPr>
              <w:t>abccba</w:t>
            </w:r>
          </w:p>
        </w:tc>
        <w:tc>
          <w:tcPr>
            <w:tcW w:w="4675" w:type="dxa"/>
          </w:tcPr>
          <w:p w14:paraId="310C8FB1" w14:textId="77777777" w:rsidR="006A4E5F" w:rsidRPr="00A87596" w:rsidRDefault="006A4E5F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0</w:t>
            </w:r>
          </w:p>
        </w:tc>
      </w:tr>
      <w:tr w:rsidR="006A4E5F" w:rsidRPr="00A87596" w14:paraId="72A4E2EE" w14:textId="77777777" w:rsidTr="00527E48">
        <w:tc>
          <w:tcPr>
            <w:tcW w:w="4675" w:type="dxa"/>
          </w:tcPr>
          <w:p w14:paraId="46F041B4" w14:textId="77777777" w:rsidR="006A4E5F" w:rsidRPr="00A87596" w:rsidRDefault="006A4E5F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2D5EA0">
              <w:rPr>
                <w:iCs/>
                <w:lang w:val="bg-BG"/>
              </w:rPr>
              <w:t>abcdea</w:t>
            </w:r>
          </w:p>
        </w:tc>
        <w:tc>
          <w:tcPr>
            <w:tcW w:w="4675" w:type="dxa"/>
          </w:tcPr>
          <w:p w14:paraId="0A156A8A" w14:textId="77777777" w:rsidR="006A4E5F" w:rsidRPr="00A87596" w:rsidRDefault="006A4E5F" w:rsidP="00527E48">
            <w:pPr>
              <w:spacing w:line="278" w:lineRule="auto"/>
              <w:jc w:val="both"/>
              <w:rPr>
                <w:iCs/>
                <w:lang w:val="bg-BG"/>
              </w:rPr>
            </w:pPr>
            <w:r w:rsidRPr="00A87596">
              <w:rPr>
                <w:iCs/>
                <w:lang w:val="bg-BG"/>
              </w:rPr>
              <w:t>2</w:t>
            </w:r>
          </w:p>
        </w:tc>
      </w:tr>
    </w:tbl>
    <w:p w14:paraId="4D29E4C7" w14:textId="67DD22DA" w:rsidR="00194E8B" w:rsidRPr="006A4E5F" w:rsidRDefault="00194E8B" w:rsidP="006A4E5F"/>
    <w:sectPr w:rsidR="00194E8B" w:rsidRPr="006A4E5F" w:rsidSect="00EE4A82">
      <w:headerReference w:type="default" r:id="rId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9713" w14:textId="77777777" w:rsidR="00EE4A82" w:rsidRDefault="00EE4A82" w:rsidP="00EE4A82">
      <w:pPr>
        <w:spacing w:after="0" w:line="240" w:lineRule="auto"/>
      </w:pPr>
      <w:r>
        <w:separator/>
      </w:r>
    </w:p>
  </w:endnote>
  <w:endnote w:type="continuationSeparator" w:id="0">
    <w:p w14:paraId="4BE572CD" w14:textId="77777777" w:rsidR="00EE4A82" w:rsidRDefault="00EE4A82" w:rsidP="00EE4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360C3" w14:textId="77777777" w:rsidR="00EE4A82" w:rsidRDefault="00EE4A82" w:rsidP="00EE4A82">
      <w:pPr>
        <w:spacing w:after="0" w:line="240" w:lineRule="auto"/>
      </w:pPr>
      <w:r>
        <w:separator/>
      </w:r>
    </w:p>
  </w:footnote>
  <w:footnote w:type="continuationSeparator" w:id="0">
    <w:p w14:paraId="55D6F1FA" w14:textId="77777777" w:rsidR="00EE4A82" w:rsidRDefault="00EE4A82" w:rsidP="00EE4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9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2410"/>
      <w:gridCol w:w="2249"/>
    </w:tblGrid>
    <w:tr w:rsidR="00EE4A82" w14:paraId="5C83DA9F" w14:textId="77777777" w:rsidTr="0051320B">
      <w:trPr>
        <w:trHeight w:val="1342"/>
      </w:trPr>
      <w:tc>
        <w:tcPr>
          <w:tcW w:w="4536" w:type="dxa"/>
          <w:vAlign w:val="center"/>
        </w:tcPr>
        <w:p w14:paraId="07CA89DF" w14:textId="77777777" w:rsidR="00EE4A82" w:rsidRDefault="00EE4A82" w:rsidP="00EE4A82">
          <w:pPr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A125261" wp14:editId="1BEF1780">
                <wp:simplePos x="0" y="0"/>
                <wp:positionH relativeFrom="page">
                  <wp:posOffset>-914400</wp:posOffset>
                </wp:positionH>
                <wp:positionV relativeFrom="paragraph">
                  <wp:posOffset>-461645</wp:posOffset>
                </wp:positionV>
                <wp:extent cx="7571740" cy="1732280"/>
                <wp:effectExtent l="0" t="0" r="0" b="1270"/>
                <wp:wrapNone/>
                <wp:docPr id="881776743" name="Picture 4" descr="A city with many buildings and tree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1776743" name="Picture 4" descr="A city with many buildings and tree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alphaModFix amt="2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bright="40000"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" b="2760"/>
                        <a:stretch/>
                      </pic:blipFill>
                      <pic:spPr bwMode="auto">
                        <a:xfrm>
                          <a:off x="0" y="0"/>
                          <a:ext cx="7571740" cy="1732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46FD">
            <w:rPr>
              <w:noProof/>
            </w:rPr>
            <w:drawing>
              <wp:inline distT="0" distB="0" distL="0" distR="0" wp14:anchorId="3E654F2F" wp14:editId="4F9B9511">
                <wp:extent cx="2571750" cy="744129"/>
                <wp:effectExtent l="0" t="0" r="0" b="0"/>
                <wp:docPr id="1838440466" name="Picture 1" descr="A black background with orange and blue lette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8440466" name="Picture 1" descr="A black background with orange and blue letters&#10;&#10;AI-generated content may be incorrect.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664125" cy="7708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14:paraId="0017D76E" w14:textId="77777777" w:rsidR="00EE4A82" w:rsidRDefault="00EE4A82" w:rsidP="00EE4A82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1EB28299" wp14:editId="4148DDC1">
                <wp:extent cx="647700" cy="668102"/>
                <wp:effectExtent l="0" t="0" r="0" b="0"/>
                <wp:docPr id="1597319065" name="Picture 7" descr="A logo with a red and blu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7319065" name="Picture 7" descr="A logo with a red and blue design&#10;&#10;AI-generated content may be incorrect.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44" cy="678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Align w:val="center"/>
        </w:tcPr>
        <w:p w14:paraId="2DB038E8" w14:textId="77777777" w:rsidR="00EE4A82" w:rsidRPr="00B62B9B" w:rsidRDefault="00EE4A82" w:rsidP="00EE4A82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23701B78" wp14:editId="1EDA82B8">
                <wp:extent cx="723900" cy="723900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046" cy="7310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E4A82" w:rsidRPr="00D27C87" w14:paraId="157EA449" w14:textId="77777777" w:rsidTr="0051320B">
      <w:trPr>
        <w:trHeight w:val="278"/>
      </w:trPr>
      <w:tc>
        <w:tcPr>
          <w:tcW w:w="4536" w:type="dxa"/>
          <w:vAlign w:val="center"/>
        </w:tcPr>
        <w:p w14:paraId="4966F208" w14:textId="77777777" w:rsidR="00EE4A82" w:rsidRPr="000E70A9" w:rsidRDefault="00EE4A82" w:rsidP="00EE4A82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D6008CE" w14:textId="77777777" w:rsidR="00EE4A82" w:rsidRPr="006660AE" w:rsidRDefault="00EE4A82" w:rsidP="00EE4A82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  <w:lang w:val="ru-RU"/>
            </w:rPr>
          </w:pPr>
          <w:hyperlink r:id="rId6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410" w:type="dxa"/>
          <w:vAlign w:val="center"/>
        </w:tcPr>
        <w:p w14:paraId="383E8FE4" w14:textId="77777777" w:rsidR="00EE4A82" w:rsidRPr="000E70A9" w:rsidRDefault="00EE4A82" w:rsidP="00EE4A82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322FB7D" w14:textId="77777777" w:rsidR="00EE4A82" w:rsidRPr="000E70A9" w:rsidRDefault="00EE4A82" w:rsidP="00EE4A82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bfu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ru-RU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  <w:tc>
        <w:tcPr>
          <w:tcW w:w="2249" w:type="dxa"/>
          <w:vAlign w:val="center"/>
        </w:tcPr>
        <w:p w14:paraId="0016C634" w14:textId="77777777" w:rsidR="00EE4A82" w:rsidRPr="000E70A9" w:rsidRDefault="00EE4A82" w:rsidP="00EE4A82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общинабургас</w:t>
          </w:r>
        </w:p>
        <w:p w14:paraId="04BE5990" w14:textId="77777777" w:rsidR="00EE4A82" w:rsidRPr="006660AE" w:rsidRDefault="00EE4A82" w:rsidP="00EE4A82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8" w:history="1"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</w:t>
            </w:r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www</w:t>
            </w:r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burgas</w:t>
            </w:r>
            <w:proofErr w:type="spellEnd"/>
            <w:r w:rsidRPr="006660A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.</w:t>
            </w:r>
            <w:proofErr w:type="spellStart"/>
            <w:r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bg</w:t>
            </w:r>
            <w:proofErr w:type="spellEnd"/>
          </w:hyperlink>
        </w:p>
      </w:tc>
    </w:tr>
  </w:tbl>
  <w:p w14:paraId="367143C7" w14:textId="77777777" w:rsidR="00EE4A82" w:rsidRPr="004F56BB" w:rsidRDefault="00EE4A82" w:rsidP="00EE4A82">
    <w:pPr>
      <w:pStyle w:val="Header"/>
      <w:rPr>
        <w:lang w:val="bg-BG"/>
      </w:rPr>
    </w:pPr>
  </w:p>
  <w:p w14:paraId="4C02692E" w14:textId="77777777" w:rsidR="00EE4A82" w:rsidRPr="00EE4A82" w:rsidRDefault="00EE4A82">
    <w:pPr>
      <w:pStyle w:val="Head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17"/>
    <w:rsid w:val="00194E8B"/>
    <w:rsid w:val="002208F3"/>
    <w:rsid w:val="002C3AAE"/>
    <w:rsid w:val="00397117"/>
    <w:rsid w:val="0040767D"/>
    <w:rsid w:val="00452341"/>
    <w:rsid w:val="006A4E5F"/>
    <w:rsid w:val="007007C0"/>
    <w:rsid w:val="007B4B61"/>
    <w:rsid w:val="009C369B"/>
    <w:rsid w:val="00A93513"/>
    <w:rsid w:val="00BA6F54"/>
    <w:rsid w:val="00C67B46"/>
    <w:rsid w:val="00D81C2D"/>
    <w:rsid w:val="00EE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46499"/>
  <w15:chartTrackingRefBased/>
  <w15:docId w15:val="{39432DC5-0A46-484E-AD05-3900317D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E5F"/>
  </w:style>
  <w:style w:type="paragraph" w:styleId="Heading1">
    <w:name w:val="heading 1"/>
    <w:basedOn w:val="Normal"/>
    <w:next w:val="Normal"/>
    <w:link w:val="Heading1Char"/>
    <w:uiPriority w:val="9"/>
    <w:qFormat/>
    <w:rsid w:val="003971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1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1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1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1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1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1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1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1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1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1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1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1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1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1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1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1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1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1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1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1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1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1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1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1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1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1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1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3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4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A82"/>
  </w:style>
  <w:style w:type="paragraph" w:styleId="Footer">
    <w:name w:val="footer"/>
    <w:basedOn w:val="Normal"/>
    <w:link w:val="FooterChar"/>
    <w:uiPriority w:val="99"/>
    <w:unhideWhenUsed/>
    <w:rsid w:val="00EE4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A82"/>
  </w:style>
  <w:style w:type="character" w:styleId="Hyperlink">
    <w:name w:val="Hyperlink"/>
    <w:basedOn w:val="DefaultParagraphFont"/>
    <w:uiPriority w:val="99"/>
    <w:unhideWhenUsed/>
    <w:rsid w:val="00EE4A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6</cp:revision>
  <dcterms:created xsi:type="dcterms:W3CDTF">2025-04-14T11:09:00Z</dcterms:created>
  <dcterms:modified xsi:type="dcterms:W3CDTF">2025-05-13T06:02:00Z</dcterms:modified>
</cp:coreProperties>
</file>